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474" w:rsidRPr="005B73EF" w:rsidRDefault="006B5474" w:rsidP="006B5474">
      <w:pPr>
        <w:tabs>
          <w:tab w:val="center" w:pos="2160"/>
          <w:tab w:val="center" w:pos="7655"/>
        </w:tabs>
        <w:ind w:left="720"/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>BỘ GIÁO DỤC VÀ ĐÀO TẠO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CỘNG HÒA XÃ HỘI CHỦ NGHĨA VIỆT NAM</w:t>
      </w:r>
    </w:p>
    <w:p w:rsidR="006B5474" w:rsidRPr="005B73EF" w:rsidRDefault="006B5474" w:rsidP="006B5474">
      <w:pPr>
        <w:tabs>
          <w:tab w:val="center" w:pos="2160"/>
          <w:tab w:val="center" w:pos="6946"/>
        </w:tabs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TRƯỜNG ĐẠI HỌC SƯ PHẠM KỸ THUẬT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Độc lập - Tự do - Hạnh phúc</w:t>
      </w:r>
    </w:p>
    <w:p w:rsidR="006B5474" w:rsidRPr="005B73EF" w:rsidRDefault="006B5474" w:rsidP="006B5474">
      <w:pPr>
        <w:pStyle w:val="BodyText"/>
        <w:tabs>
          <w:tab w:val="clear" w:pos="4503"/>
          <w:tab w:val="center" w:pos="2268"/>
          <w:tab w:val="center" w:pos="7655"/>
        </w:tabs>
        <w:spacing w:line="240" w:lineRule="auto"/>
        <w:ind w:firstLine="720"/>
        <w:rPr>
          <w:b/>
          <w:bCs/>
          <w:sz w:val="23"/>
          <w:szCs w:val="23"/>
          <w:lang w:val="vi-VN"/>
        </w:rPr>
      </w:pPr>
      <w:r w:rsidRPr="004E7ADB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5080</wp:posOffset>
                </wp:positionV>
                <wp:extent cx="1600200" cy="0"/>
                <wp:effectExtent l="10160" t="9525" r="889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FF79" id="Straight Arrow Connector 2" o:spid="_x0000_s1026" type="#_x0000_t32" style="position:absolute;margin-left:283.85pt;margin-top:.4pt;width:12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hN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"/>
            </w:pict>
          </mc:Fallback>
        </mc:AlternateContent>
      </w:r>
      <w:r w:rsidRPr="005B73EF">
        <w:rPr>
          <w:b/>
          <w:bCs/>
          <w:sz w:val="23"/>
          <w:szCs w:val="23"/>
          <w:lang w:val="vi-VN"/>
        </w:rPr>
        <w:t>THÀNH PHỐ HỒ CHÍ MINH</w:t>
      </w:r>
    </w:p>
    <w:p w:rsidR="006B5474" w:rsidRPr="00A1052E" w:rsidRDefault="006B5474" w:rsidP="00D9456E">
      <w:pPr>
        <w:pStyle w:val="BodyText"/>
        <w:tabs>
          <w:tab w:val="clear" w:pos="4503"/>
          <w:tab w:val="center" w:pos="7655"/>
        </w:tabs>
        <w:spacing w:before="360" w:line="240" w:lineRule="auto"/>
        <w:jc w:val="center"/>
        <w:rPr>
          <w:b/>
          <w:bCs/>
          <w:sz w:val="29"/>
          <w:szCs w:val="29"/>
          <w:lang w:val="vi-VN"/>
        </w:rPr>
      </w:pPr>
      <w:r w:rsidRPr="004E7ADB">
        <w:rPr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22225</wp:posOffset>
                </wp:positionV>
                <wp:extent cx="1724025" cy="0"/>
                <wp:effectExtent l="10160" t="13335" r="889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7E91" id="Straight Arrow Connector 1" o:spid="_x0000_s1026" type="#_x0000_t32" style="position:absolute;margin-left:46.1pt;margin-top:1.75pt;width:13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"/>
            </w:pict>
          </mc:Fallback>
        </mc:AlternateContent>
      </w:r>
      <w:r w:rsidRPr="005B73EF">
        <w:rPr>
          <w:b/>
          <w:bCs/>
          <w:sz w:val="29"/>
          <w:szCs w:val="29"/>
          <w:lang w:val="vi-VN"/>
        </w:rPr>
        <w:t xml:space="preserve">DANH SÁCH </w:t>
      </w:r>
      <w:r w:rsidR="00F1189B" w:rsidRPr="005B73EF">
        <w:rPr>
          <w:b/>
          <w:bCs/>
          <w:sz w:val="29"/>
          <w:szCs w:val="29"/>
          <w:lang w:val="vi-VN"/>
        </w:rPr>
        <w:t xml:space="preserve">HỌC VIÊN CAO HỌC </w:t>
      </w:r>
      <w:r w:rsidR="00D9456E" w:rsidRPr="00D9456E">
        <w:rPr>
          <w:b/>
          <w:bCs/>
          <w:sz w:val="29"/>
          <w:szCs w:val="29"/>
          <w:lang w:val="vi-VN"/>
        </w:rPr>
        <w:t xml:space="preserve">CÓ THÀNH TÍCH HỌC TẬP VÀ NGHIÊN CỨU KHOA HỌC </w:t>
      </w:r>
      <w:r w:rsidRPr="005B73EF">
        <w:rPr>
          <w:b/>
          <w:bCs/>
          <w:sz w:val="29"/>
          <w:szCs w:val="29"/>
          <w:lang w:val="vi-VN"/>
        </w:rPr>
        <w:t xml:space="preserve">ĐƯỢC </w:t>
      </w:r>
      <w:r w:rsidR="00F1189B" w:rsidRPr="005B73EF">
        <w:rPr>
          <w:b/>
          <w:bCs/>
          <w:sz w:val="29"/>
          <w:szCs w:val="29"/>
          <w:lang w:val="vi-VN"/>
        </w:rPr>
        <w:t xml:space="preserve">CẤP HỌC BỔNG SAU ĐẠI HỌC ĐỢT </w:t>
      </w:r>
      <w:r w:rsidR="00483062" w:rsidRPr="00483062">
        <w:rPr>
          <w:b/>
          <w:bCs/>
          <w:sz w:val="29"/>
          <w:szCs w:val="29"/>
          <w:lang w:val="vi-VN"/>
        </w:rPr>
        <w:t>2</w:t>
      </w:r>
      <w:r w:rsidR="00F1189B" w:rsidRPr="005B73EF">
        <w:rPr>
          <w:b/>
          <w:bCs/>
          <w:sz w:val="29"/>
          <w:szCs w:val="29"/>
          <w:lang w:val="vi-VN"/>
        </w:rPr>
        <w:t xml:space="preserve"> NĂM 2024</w:t>
      </w:r>
    </w:p>
    <w:p w:rsidR="005A7A64" w:rsidRPr="005D3AC7" w:rsidRDefault="005A7A64" w:rsidP="006B5474">
      <w:pPr>
        <w:pStyle w:val="BodyText"/>
        <w:tabs>
          <w:tab w:val="clear" w:pos="4503"/>
          <w:tab w:val="center" w:pos="7655"/>
        </w:tabs>
        <w:spacing w:after="120" w:line="240" w:lineRule="auto"/>
        <w:jc w:val="center"/>
        <w:rPr>
          <w:i/>
          <w:lang w:val="vi-VN"/>
        </w:rPr>
      </w:pPr>
    </w:p>
    <w:tbl>
      <w:tblPr>
        <w:tblW w:w="9465" w:type="dxa"/>
        <w:jc w:val="center"/>
        <w:tblLook w:val="04A0" w:firstRow="1" w:lastRow="0" w:firstColumn="1" w:lastColumn="0" w:noHBand="0" w:noVBand="1"/>
      </w:tblPr>
      <w:tblGrid>
        <w:gridCol w:w="615"/>
        <w:gridCol w:w="1126"/>
        <w:gridCol w:w="1656"/>
        <w:gridCol w:w="1985"/>
        <w:gridCol w:w="2667"/>
        <w:gridCol w:w="1416"/>
      </w:tblGrid>
      <w:tr w:rsidR="005A7A64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B42ECA">
            <w:pPr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>TT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B42ECA">
            <w:pPr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>MSHV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64" w:rsidRPr="005A7A64" w:rsidRDefault="005A7A64" w:rsidP="005A7A64">
            <w:pPr>
              <w:rPr>
                <w:b/>
                <w:bCs/>
              </w:rPr>
            </w:pPr>
            <w:r w:rsidRPr="005A7A64">
              <w:rPr>
                <w:b/>
                <w:bCs/>
              </w:rPr>
              <w:t>Họ và tên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B42ECA">
            <w:pPr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>Ngành học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5A7A64">
            <w:pPr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>Mức học bổng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64" w:rsidRPr="005A7A64" w:rsidRDefault="005A7A64" w:rsidP="005A7A64">
            <w:pPr>
              <w:spacing w:before="120" w:after="120"/>
              <w:jc w:val="center"/>
              <w:rPr>
                <w:b/>
                <w:bCs/>
              </w:rPr>
            </w:pPr>
            <w:r w:rsidRPr="005A7A64">
              <w:rPr>
                <w:b/>
                <w:bCs/>
              </w:rPr>
              <w:t xml:space="preserve">Giá trị </w:t>
            </w:r>
            <w:r w:rsidRPr="005A7A64">
              <w:rPr>
                <w:b/>
                <w:bCs/>
              </w:rPr>
              <w:br/>
              <w:t>học bổng (VNĐ)</w:t>
            </w:r>
          </w:p>
        </w:tc>
      </w:tr>
      <w:tr w:rsidR="00483062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62" w:rsidRPr="005A7A64" w:rsidRDefault="00483062" w:rsidP="00483062">
            <w:pPr>
              <w:jc w:val="center"/>
            </w:pPr>
            <w:r w:rsidRPr="005A7A64"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rPr>
                <w:color w:val="000000"/>
                <w:sz w:val="26"/>
                <w:szCs w:val="26"/>
              </w:rPr>
              <w:t>2341104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027371" w:rsidRDefault="00483062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Nguyễn Thanh Nhã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Default="00483062" w:rsidP="004830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điều khiển và tự động hóa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483062" w:rsidP="00483062">
            <w:pPr>
              <w:jc w:val="center"/>
            </w:pPr>
            <w:r w:rsidRPr="005A7A64">
              <w:t xml:space="preserve">100% học phí học kỳ </w:t>
            </w:r>
            <w:r w:rsidR="0064584E">
              <w:t>3</w:t>
            </w:r>
            <w:r w:rsidRPr="005A7A64">
              <w:t xml:space="preserve"> năm học 202</w:t>
            </w:r>
            <w:r w:rsidR="0064584E">
              <w:t>3</w:t>
            </w:r>
            <w:r w:rsidRPr="005A7A64">
              <w:t>-202</w:t>
            </w:r>
            <w:r w:rsidR="0064584E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D9456E" w:rsidP="00483062">
            <w:pPr>
              <w:spacing w:before="120" w:after="120"/>
              <w:jc w:val="center"/>
            </w:pPr>
            <w:r>
              <w:t>19</w:t>
            </w:r>
            <w:r w:rsidR="00027371">
              <w:t>.000.000</w:t>
            </w:r>
          </w:p>
        </w:tc>
      </w:tr>
      <w:tr w:rsidR="00483062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62" w:rsidRPr="005A7A64" w:rsidRDefault="00483062" w:rsidP="00483062">
            <w:pPr>
              <w:jc w:val="center"/>
            </w:pPr>
            <w:r w:rsidRPr="005A7A64"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rPr>
                <w:color w:val="000000"/>
                <w:sz w:val="26"/>
                <w:szCs w:val="26"/>
              </w:rPr>
              <w:t>2341106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027371" w:rsidRDefault="00483062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Trần Văn Danh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Default="00483062" w:rsidP="004830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điều khiển và tự động hóa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483062" w:rsidP="00483062">
            <w:pPr>
              <w:jc w:val="center"/>
            </w:pPr>
            <w:r>
              <w:t>50</w:t>
            </w:r>
            <w:r w:rsidRPr="005A7A64">
              <w:t xml:space="preserve">% học phí học kỳ </w:t>
            </w:r>
            <w:r w:rsidR="0064584E">
              <w:t>3</w:t>
            </w:r>
            <w:r w:rsidRPr="005A7A64">
              <w:t xml:space="preserve"> năm học 202</w:t>
            </w:r>
            <w:r w:rsidR="0064584E">
              <w:t>3</w:t>
            </w:r>
            <w:r w:rsidRPr="005A7A64">
              <w:t>-202</w:t>
            </w:r>
            <w:r w:rsidR="0064584E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D9456E" w:rsidP="00483062">
            <w:pPr>
              <w:spacing w:before="120" w:after="120"/>
              <w:jc w:val="center"/>
            </w:pPr>
            <w:r>
              <w:t>9</w:t>
            </w:r>
            <w:r w:rsidR="00027371">
              <w:t>.500.000</w:t>
            </w:r>
          </w:p>
        </w:tc>
      </w:tr>
      <w:tr w:rsidR="00483062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62" w:rsidRPr="005A7A64" w:rsidRDefault="00483062" w:rsidP="00483062">
            <w:pPr>
              <w:jc w:val="center"/>
            </w:pPr>
            <w:r w:rsidRPr="005A7A64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rPr>
                <w:color w:val="000000"/>
                <w:sz w:val="26"/>
                <w:szCs w:val="26"/>
              </w:rPr>
              <w:t>2430615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027371" w:rsidRDefault="00483062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Tăng Gia Tuệ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Default="00483062" w:rsidP="004830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điện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483062" w:rsidP="00483062">
            <w:pPr>
              <w:jc w:val="center"/>
            </w:pPr>
            <w:r w:rsidRPr="005A7A64">
              <w:t xml:space="preserve">100% học phí học kỳ </w:t>
            </w:r>
            <w:r>
              <w:t>1</w:t>
            </w:r>
            <w:r w:rsidRPr="005A7A64">
              <w:t xml:space="preserve"> năm học 202</w:t>
            </w:r>
            <w:r>
              <w:t>4</w:t>
            </w:r>
            <w:r w:rsidRPr="005A7A64">
              <w:t>-202</w:t>
            </w: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027371" w:rsidP="00483062">
            <w:pPr>
              <w:spacing w:before="120" w:after="120"/>
              <w:jc w:val="center"/>
            </w:pPr>
            <w:r>
              <w:t>25.000.000</w:t>
            </w:r>
          </w:p>
        </w:tc>
      </w:tr>
      <w:tr w:rsidR="00483062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62" w:rsidRPr="005A7A64" w:rsidRDefault="00483062" w:rsidP="00483062">
            <w:pPr>
              <w:jc w:val="center"/>
            </w:pPr>
            <w:r w:rsidRPr="005A7A64"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rPr>
                <w:color w:val="000000"/>
                <w:sz w:val="26"/>
                <w:szCs w:val="26"/>
              </w:rPr>
              <w:t>2390603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027371" w:rsidRDefault="00483062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Nguyễn Thúy Hằng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Default="00483062" w:rsidP="004830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điện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483062" w:rsidP="00483062">
            <w:pPr>
              <w:jc w:val="center"/>
            </w:pPr>
            <w:r>
              <w:t>50</w:t>
            </w:r>
            <w:r w:rsidRPr="005A7A64">
              <w:t xml:space="preserve">% học phí học kỳ </w:t>
            </w:r>
            <w:r>
              <w:t>1</w:t>
            </w:r>
            <w:r w:rsidRPr="005A7A64">
              <w:t xml:space="preserve"> năm học 202</w:t>
            </w:r>
            <w:r>
              <w:t>4</w:t>
            </w:r>
            <w:r w:rsidRPr="005A7A64">
              <w:t>-202</w:t>
            </w: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027371" w:rsidP="00483062">
            <w:pPr>
              <w:spacing w:before="120" w:after="120"/>
              <w:jc w:val="center"/>
            </w:pPr>
            <w:r>
              <w:t>1</w:t>
            </w:r>
            <w:r w:rsidR="00D9456E">
              <w:t>0</w:t>
            </w:r>
            <w:r>
              <w:t>.500.000</w:t>
            </w:r>
          </w:p>
        </w:tc>
      </w:tr>
      <w:tr w:rsidR="00483062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62" w:rsidRPr="005A7A64" w:rsidRDefault="00483062" w:rsidP="00483062">
            <w:pPr>
              <w:jc w:val="center"/>
            </w:pPr>
            <w:r w:rsidRPr="005A7A64"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rPr>
                <w:color w:val="000000"/>
                <w:sz w:val="26"/>
                <w:szCs w:val="26"/>
              </w:rPr>
              <w:t>2340502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027371" w:rsidRDefault="00483062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Ngô Đặng Thanh Ngân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Default="00483062" w:rsidP="004830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cơ khí động lực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483062" w:rsidP="00483062">
            <w:pPr>
              <w:jc w:val="center"/>
            </w:pPr>
            <w:r w:rsidRPr="005A7A64">
              <w:t xml:space="preserve">100% học phí học kỳ </w:t>
            </w:r>
            <w:r w:rsidR="0064584E">
              <w:t>3</w:t>
            </w:r>
            <w:r w:rsidRPr="005A7A64">
              <w:t xml:space="preserve"> năm học 202</w:t>
            </w:r>
            <w:r w:rsidR="0064584E">
              <w:t>3</w:t>
            </w:r>
            <w:r w:rsidRPr="005A7A64">
              <w:t>-202</w:t>
            </w:r>
            <w:r w:rsidR="0064584E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D9456E" w:rsidP="00483062">
            <w:pPr>
              <w:spacing w:before="120" w:after="120"/>
              <w:jc w:val="center"/>
            </w:pPr>
            <w:r>
              <w:t>19</w:t>
            </w:r>
            <w:r w:rsidR="00027371">
              <w:t>.000.000</w:t>
            </w:r>
          </w:p>
        </w:tc>
      </w:tr>
      <w:tr w:rsidR="00483062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rPr>
                <w:color w:val="000000"/>
                <w:sz w:val="26"/>
                <w:szCs w:val="26"/>
              </w:rPr>
              <w:t>2390512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027371" w:rsidRDefault="00483062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Võ Hoàng Quân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Default="00483062" w:rsidP="004830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cơ khí động lực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483062" w:rsidP="00483062">
            <w:pPr>
              <w:jc w:val="center"/>
            </w:pPr>
            <w:r>
              <w:t>50</w:t>
            </w:r>
            <w:r w:rsidRPr="005A7A64">
              <w:t xml:space="preserve">% học phí học kỳ </w:t>
            </w:r>
            <w:r>
              <w:t>1</w:t>
            </w:r>
            <w:r w:rsidRPr="005A7A64">
              <w:t xml:space="preserve"> năm học 202</w:t>
            </w:r>
            <w:r>
              <w:t>4</w:t>
            </w:r>
            <w:r w:rsidRPr="005A7A64">
              <w:t>-202</w:t>
            </w: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027371" w:rsidP="00483062">
            <w:pPr>
              <w:spacing w:before="120" w:after="120"/>
              <w:jc w:val="center"/>
            </w:pPr>
            <w:r>
              <w:t>1</w:t>
            </w:r>
            <w:r w:rsidR="00D9456E">
              <w:t>0</w:t>
            </w:r>
            <w:r>
              <w:t>.500.000</w:t>
            </w:r>
          </w:p>
        </w:tc>
      </w:tr>
      <w:tr w:rsidR="00483062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rPr>
                <w:color w:val="000000"/>
                <w:sz w:val="26"/>
                <w:szCs w:val="26"/>
              </w:rPr>
              <w:t>2390403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027371" w:rsidRDefault="00483062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Hoàng Văn Hướng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Default="00483062" w:rsidP="004830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cơ khí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483062" w:rsidP="00483062">
            <w:pPr>
              <w:jc w:val="center"/>
            </w:pPr>
            <w:r w:rsidRPr="005A7A64">
              <w:t xml:space="preserve">100% học phí học kỳ </w:t>
            </w:r>
            <w:r>
              <w:t>1</w:t>
            </w:r>
            <w:r w:rsidRPr="005A7A64">
              <w:t xml:space="preserve"> năm học 202</w:t>
            </w:r>
            <w:r>
              <w:t>4</w:t>
            </w:r>
            <w:r w:rsidRPr="005A7A64">
              <w:t>-202</w:t>
            </w: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027371" w:rsidP="00483062">
            <w:pPr>
              <w:spacing w:before="120" w:after="120"/>
              <w:jc w:val="center"/>
            </w:pPr>
            <w:r>
              <w:t>2</w:t>
            </w:r>
            <w:r w:rsidR="00D9456E">
              <w:t>1</w:t>
            </w:r>
            <w:r>
              <w:t>.000.000</w:t>
            </w:r>
          </w:p>
        </w:tc>
      </w:tr>
      <w:tr w:rsidR="00483062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5A7A64" w:rsidRDefault="00483062" w:rsidP="00483062">
            <w:pPr>
              <w:jc w:val="center"/>
            </w:pPr>
            <w:r>
              <w:rPr>
                <w:color w:val="000000"/>
                <w:sz w:val="26"/>
                <w:szCs w:val="26"/>
              </w:rPr>
              <w:t>2390416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2" w:rsidRPr="00027371" w:rsidRDefault="00483062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Lê Hồng Trà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Default="00483062" w:rsidP="004830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cơ khí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483062" w:rsidP="00483062">
            <w:pPr>
              <w:jc w:val="center"/>
            </w:pPr>
            <w:r>
              <w:t>50</w:t>
            </w:r>
            <w:r w:rsidRPr="005A7A64">
              <w:t xml:space="preserve">% học phí học kỳ </w:t>
            </w:r>
            <w:r>
              <w:t>1</w:t>
            </w:r>
            <w:r w:rsidRPr="005A7A64">
              <w:t xml:space="preserve"> năm học 202</w:t>
            </w:r>
            <w:r>
              <w:t>4</w:t>
            </w:r>
            <w:r w:rsidRPr="005A7A64">
              <w:t>-202</w:t>
            </w: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62" w:rsidRPr="005A7A64" w:rsidRDefault="00027371" w:rsidP="00483062">
            <w:pPr>
              <w:spacing w:before="120" w:after="120"/>
              <w:jc w:val="center"/>
            </w:pPr>
            <w:r>
              <w:t>1</w:t>
            </w:r>
            <w:r w:rsidR="00D9456E">
              <w:t>0</w:t>
            </w:r>
            <w:r>
              <w:t>.500.000</w:t>
            </w:r>
          </w:p>
        </w:tc>
      </w:tr>
      <w:tr w:rsidR="00027371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5A7A64" w:rsidRDefault="00027371" w:rsidP="00027371">
            <w:pPr>
              <w:jc w:val="center"/>
            </w:pPr>
            <w: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5A7A64" w:rsidRDefault="00027371" w:rsidP="00027371">
            <w:pPr>
              <w:jc w:val="center"/>
            </w:pPr>
            <w:r>
              <w:rPr>
                <w:color w:val="000000"/>
                <w:sz w:val="26"/>
                <w:szCs w:val="26"/>
              </w:rPr>
              <w:t>2431414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027371" w:rsidRDefault="00027371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Võ Thanh Tuyền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Default="00027371" w:rsidP="000273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Quản lý kinh tế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Pr="005A7A64" w:rsidRDefault="00027371" w:rsidP="00027371">
            <w:pPr>
              <w:jc w:val="center"/>
            </w:pPr>
            <w:r w:rsidRPr="005A7A64">
              <w:t xml:space="preserve">100% học phí học kỳ </w:t>
            </w:r>
            <w:r>
              <w:t>1</w:t>
            </w:r>
            <w:r w:rsidRPr="005A7A64">
              <w:t xml:space="preserve"> năm học 202</w:t>
            </w:r>
            <w:r>
              <w:t>4</w:t>
            </w:r>
            <w:r w:rsidRPr="005A7A64">
              <w:t>-202</w:t>
            </w: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Pr="005A7A64" w:rsidRDefault="00027371" w:rsidP="00027371">
            <w:pPr>
              <w:spacing w:before="120" w:after="120"/>
              <w:jc w:val="center"/>
            </w:pPr>
            <w:r>
              <w:t>25.000.000</w:t>
            </w:r>
          </w:p>
        </w:tc>
      </w:tr>
      <w:tr w:rsidR="00027371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5A7A64" w:rsidRDefault="00027371" w:rsidP="00027371">
            <w:pPr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5A7A64" w:rsidRDefault="00027371" w:rsidP="00027371">
            <w:pPr>
              <w:jc w:val="center"/>
            </w:pPr>
            <w:r>
              <w:rPr>
                <w:color w:val="000000"/>
                <w:sz w:val="26"/>
                <w:szCs w:val="26"/>
              </w:rPr>
              <w:t>2341401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027371" w:rsidRDefault="00027371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Trần Công Hậu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Default="00027371" w:rsidP="000273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Quản lý kinh tế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Pr="005A7A64" w:rsidRDefault="00027371" w:rsidP="00027371">
            <w:pPr>
              <w:jc w:val="center"/>
            </w:pPr>
            <w:r>
              <w:t>50</w:t>
            </w:r>
            <w:r w:rsidRPr="005A7A64">
              <w:t xml:space="preserve">% học phí học kỳ </w:t>
            </w:r>
            <w:r w:rsidR="0064584E">
              <w:t>3</w:t>
            </w:r>
            <w:r w:rsidRPr="005A7A64">
              <w:t xml:space="preserve"> năm học 202</w:t>
            </w:r>
            <w:r w:rsidR="0064584E">
              <w:t>3</w:t>
            </w:r>
            <w:r w:rsidRPr="005A7A64">
              <w:t>-202</w:t>
            </w:r>
            <w:r w:rsidR="0064584E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Pr="005A7A64" w:rsidRDefault="00D9456E" w:rsidP="00027371">
            <w:pPr>
              <w:spacing w:before="120" w:after="120"/>
              <w:jc w:val="center"/>
            </w:pPr>
            <w:r>
              <w:t>9</w:t>
            </w:r>
            <w:r w:rsidR="00027371">
              <w:t>.500.000</w:t>
            </w:r>
          </w:p>
        </w:tc>
      </w:tr>
      <w:tr w:rsidR="00027371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5A7A64" w:rsidRDefault="00027371" w:rsidP="00027371">
            <w:pPr>
              <w:jc w:val="center"/>
            </w:pPr>
            <w: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5A7A64" w:rsidRDefault="00027371" w:rsidP="00027371">
            <w:pPr>
              <w:jc w:val="center"/>
            </w:pPr>
            <w:r>
              <w:rPr>
                <w:color w:val="000000"/>
                <w:sz w:val="26"/>
                <w:szCs w:val="26"/>
              </w:rPr>
              <w:t>2340214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027371" w:rsidRDefault="00027371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Não Thị Diễm Tuy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Default="00027371" w:rsidP="000273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dục học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Pr="005A7A64" w:rsidRDefault="00027371" w:rsidP="00027371">
            <w:pPr>
              <w:jc w:val="center"/>
            </w:pPr>
            <w:r w:rsidRPr="005A7A64">
              <w:t xml:space="preserve">100% học phí học kỳ </w:t>
            </w:r>
            <w:r w:rsidR="0064584E">
              <w:t xml:space="preserve">3 </w:t>
            </w:r>
            <w:r w:rsidRPr="005A7A64">
              <w:t>năm học 202</w:t>
            </w:r>
            <w:r w:rsidR="0064584E">
              <w:t>3</w:t>
            </w:r>
            <w:r w:rsidRPr="005A7A64">
              <w:t>-202</w:t>
            </w:r>
            <w:r w:rsidR="0064584E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Pr="005A7A64" w:rsidRDefault="00D9456E" w:rsidP="00027371">
            <w:pPr>
              <w:spacing w:before="120" w:after="120"/>
              <w:jc w:val="center"/>
            </w:pPr>
            <w:r>
              <w:t>19</w:t>
            </w:r>
            <w:r w:rsidR="00027371">
              <w:t>.000.000</w:t>
            </w:r>
          </w:p>
        </w:tc>
      </w:tr>
      <w:tr w:rsidR="00027371" w:rsidRPr="005A7A64" w:rsidTr="00027371">
        <w:trPr>
          <w:trHeight w:val="34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5A7A64" w:rsidRDefault="00027371" w:rsidP="00027371">
            <w:pPr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5A7A64" w:rsidRDefault="00027371" w:rsidP="00027371">
            <w:pPr>
              <w:jc w:val="center"/>
            </w:pPr>
            <w:r>
              <w:rPr>
                <w:color w:val="000000"/>
                <w:sz w:val="26"/>
                <w:szCs w:val="26"/>
              </w:rPr>
              <w:t>2340202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027371" w:rsidRDefault="00027371" w:rsidP="00027371">
            <w:pPr>
              <w:rPr>
                <w:color w:val="000000"/>
                <w:sz w:val="26"/>
                <w:szCs w:val="26"/>
              </w:rPr>
            </w:pPr>
            <w:r w:rsidRPr="00027371">
              <w:rPr>
                <w:color w:val="000000"/>
                <w:sz w:val="26"/>
                <w:szCs w:val="26"/>
              </w:rPr>
              <w:t>Giang Phi Hùng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Default="00027371" w:rsidP="000273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dục học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Pr="005A7A64" w:rsidRDefault="00027371" w:rsidP="00027371">
            <w:pPr>
              <w:jc w:val="center"/>
            </w:pPr>
            <w:r>
              <w:t>50</w:t>
            </w:r>
            <w:r w:rsidRPr="005A7A64">
              <w:t xml:space="preserve">% học phí học kỳ </w:t>
            </w:r>
            <w:r w:rsidR="0064584E">
              <w:t>3</w:t>
            </w:r>
            <w:r w:rsidRPr="005A7A64">
              <w:t xml:space="preserve"> năm học 202</w:t>
            </w:r>
            <w:r w:rsidR="0064584E">
              <w:t>3</w:t>
            </w:r>
            <w:r w:rsidRPr="005A7A64">
              <w:t>-202</w:t>
            </w:r>
            <w:r w:rsidR="0064584E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Pr="005A7A64" w:rsidRDefault="00D9456E" w:rsidP="00027371">
            <w:pPr>
              <w:spacing w:before="120" w:after="120"/>
              <w:jc w:val="center"/>
            </w:pPr>
            <w:r>
              <w:t>9</w:t>
            </w:r>
            <w:r w:rsidR="00027371">
              <w:t>.500.000</w:t>
            </w:r>
          </w:p>
        </w:tc>
      </w:tr>
      <w:tr w:rsidR="00027371" w:rsidRPr="00027371" w:rsidTr="00027371">
        <w:trPr>
          <w:trHeight w:val="345"/>
          <w:tblHeader/>
          <w:jc w:val="center"/>
        </w:trPr>
        <w:tc>
          <w:tcPr>
            <w:tcW w:w="8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71" w:rsidRPr="00027371" w:rsidRDefault="00027371" w:rsidP="00027371">
            <w:pPr>
              <w:jc w:val="center"/>
              <w:rPr>
                <w:b/>
                <w:bCs/>
              </w:rPr>
            </w:pPr>
            <w:r w:rsidRPr="00027371">
              <w:rPr>
                <w:b/>
                <w:bCs/>
              </w:rPr>
              <w:t>Tổng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71" w:rsidRPr="00027371" w:rsidRDefault="00D9456E" w:rsidP="0002737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  <w:r w:rsidR="00027371" w:rsidRPr="00027371">
              <w:rPr>
                <w:b/>
                <w:bCs/>
              </w:rPr>
              <w:t>.000.000</w:t>
            </w:r>
          </w:p>
        </w:tc>
      </w:tr>
    </w:tbl>
    <w:p w:rsidR="006B5474" w:rsidRPr="00D970C2" w:rsidRDefault="006B5474" w:rsidP="00D970C2">
      <w:pPr>
        <w:pStyle w:val="BodyText"/>
        <w:tabs>
          <w:tab w:val="clear" w:pos="4503"/>
          <w:tab w:val="center" w:pos="7655"/>
        </w:tabs>
        <w:spacing w:before="120" w:after="120" w:line="300" w:lineRule="auto"/>
        <w:rPr>
          <w:bCs/>
          <w:sz w:val="26"/>
          <w:szCs w:val="26"/>
        </w:rPr>
      </w:pPr>
      <w:r w:rsidRPr="00D970C2">
        <w:rPr>
          <w:bCs/>
          <w:sz w:val="26"/>
          <w:szCs w:val="26"/>
        </w:rPr>
        <w:t xml:space="preserve">Danh sách gồm có </w:t>
      </w:r>
      <w:r w:rsidR="00027371">
        <w:rPr>
          <w:bCs/>
          <w:sz w:val="26"/>
          <w:szCs w:val="26"/>
        </w:rPr>
        <w:t>12</w:t>
      </w:r>
      <w:r w:rsidR="004F2344" w:rsidRPr="00D970C2">
        <w:rPr>
          <w:bCs/>
          <w:sz w:val="26"/>
          <w:szCs w:val="26"/>
        </w:rPr>
        <w:t xml:space="preserve"> </w:t>
      </w:r>
      <w:r w:rsidR="00EB0A95">
        <w:rPr>
          <w:bCs/>
          <w:sz w:val="26"/>
          <w:szCs w:val="26"/>
        </w:rPr>
        <w:t>người</w:t>
      </w:r>
      <w:r w:rsidRPr="00D970C2">
        <w:rPr>
          <w:bCs/>
          <w:sz w:val="26"/>
          <w:szCs w:val="26"/>
        </w:rPr>
        <w:t>.</w:t>
      </w:r>
      <w:r w:rsidR="004F2344" w:rsidRPr="00D970C2">
        <w:rPr>
          <w:bCs/>
          <w:sz w:val="26"/>
          <w:szCs w:val="26"/>
        </w:rPr>
        <w:t>/.</w:t>
      </w:r>
    </w:p>
    <w:sectPr w:rsidR="006B5474" w:rsidRPr="00D970C2" w:rsidSect="006F488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71512"/>
    <w:multiLevelType w:val="hybridMultilevel"/>
    <w:tmpl w:val="FF1688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0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74"/>
    <w:rsid w:val="00027371"/>
    <w:rsid w:val="0013766A"/>
    <w:rsid w:val="001443CE"/>
    <w:rsid w:val="00177E28"/>
    <w:rsid w:val="001A2AC0"/>
    <w:rsid w:val="001C1037"/>
    <w:rsid w:val="00227CC2"/>
    <w:rsid w:val="003A1917"/>
    <w:rsid w:val="003C5156"/>
    <w:rsid w:val="00400B1B"/>
    <w:rsid w:val="004104DA"/>
    <w:rsid w:val="00414F86"/>
    <w:rsid w:val="00441252"/>
    <w:rsid w:val="00477674"/>
    <w:rsid w:val="00483062"/>
    <w:rsid w:val="0049099E"/>
    <w:rsid w:val="00493785"/>
    <w:rsid w:val="004C4A3C"/>
    <w:rsid w:val="004F2344"/>
    <w:rsid w:val="00542500"/>
    <w:rsid w:val="0059655C"/>
    <w:rsid w:val="005A7A64"/>
    <w:rsid w:val="005B73EF"/>
    <w:rsid w:val="005D3AC7"/>
    <w:rsid w:val="005E077E"/>
    <w:rsid w:val="00643A3E"/>
    <w:rsid w:val="0064584E"/>
    <w:rsid w:val="006B5474"/>
    <w:rsid w:val="006E0F3C"/>
    <w:rsid w:val="006F488F"/>
    <w:rsid w:val="007740A0"/>
    <w:rsid w:val="00903B22"/>
    <w:rsid w:val="00927CDD"/>
    <w:rsid w:val="009559E5"/>
    <w:rsid w:val="009606C0"/>
    <w:rsid w:val="00A1052E"/>
    <w:rsid w:val="00A130FA"/>
    <w:rsid w:val="00A43ABF"/>
    <w:rsid w:val="00AF39F6"/>
    <w:rsid w:val="00AF4D77"/>
    <w:rsid w:val="00B57550"/>
    <w:rsid w:val="00C516EA"/>
    <w:rsid w:val="00C62903"/>
    <w:rsid w:val="00C95FD2"/>
    <w:rsid w:val="00D9456E"/>
    <w:rsid w:val="00D970C2"/>
    <w:rsid w:val="00DE4854"/>
    <w:rsid w:val="00E37CDF"/>
    <w:rsid w:val="00EB0A95"/>
    <w:rsid w:val="00F1189B"/>
    <w:rsid w:val="00F6165D"/>
    <w:rsid w:val="00F6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B702"/>
  <w15:chartTrackingRefBased/>
  <w15:docId w15:val="{19CDE4BB-9AB2-4B39-882D-A6890DE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189B"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F1189B"/>
    <w:pPr>
      <w:keepNext/>
      <w:ind w:left="-720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F1189B"/>
    <w:pPr>
      <w:keepNext/>
      <w:ind w:left="3600"/>
      <w:outlineLvl w:val="3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5474"/>
    <w:pPr>
      <w:tabs>
        <w:tab w:val="left" w:pos="4503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6B5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18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18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1189B"/>
    <w:rPr>
      <w:rFonts w:ascii="Tahoma" w:eastAsia="Times New Roman" w:hAnsi="Tahoma" w:cs="Tahoma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1189B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F1189B"/>
    <w:rPr>
      <w:rFonts w:ascii="Tahoma" w:eastAsia="Times New Roman" w:hAnsi="Tahoma" w:cs="Tahoma"/>
      <w:b/>
      <w:bCs/>
      <w:sz w:val="28"/>
      <w:szCs w:val="24"/>
      <w:lang w:val="en-US"/>
    </w:rPr>
  </w:style>
  <w:style w:type="character" w:styleId="Strong">
    <w:name w:val="Strong"/>
    <w:uiPriority w:val="22"/>
    <w:qFormat/>
    <w:rsid w:val="00F1189B"/>
    <w:rPr>
      <w:b/>
      <w:bCs/>
    </w:rPr>
  </w:style>
  <w:style w:type="paragraph" w:styleId="ListParagraph">
    <w:name w:val="List Paragraph"/>
    <w:basedOn w:val="Normal"/>
    <w:uiPriority w:val="34"/>
    <w:qFormat/>
    <w:rsid w:val="00F1189B"/>
    <w:pPr>
      <w:ind w:left="720"/>
      <w:contextualSpacing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</dc:creator>
  <cp:keywords/>
  <dc:description/>
  <cp:lastModifiedBy>DELL</cp:lastModifiedBy>
  <cp:revision>4</cp:revision>
  <cp:lastPrinted>2024-12-03T04:29:00Z</cp:lastPrinted>
  <dcterms:created xsi:type="dcterms:W3CDTF">2024-12-24T07:21:00Z</dcterms:created>
  <dcterms:modified xsi:type="dcterms:W3CDTF">2024-12-24T07:30:00Z</dcterms:modified>
</cp:coreProperties>
</file>